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B46" w:rsidRPr="00231B46" w:rsidRDefault="00231B46">
      <w:pPr>
        <w:rPr>
          <w:rFonts w:ascii="Times New Roman" w:hAnsi="Times New Roman" w:cs="Times New Roman"/>
          <w:b/>
          <w:color w:val="333333"/>
          <w:sz w:val="28"/>
          <w:szCs w:val="23"/>
          <w:shd w:val="clear" w:color="auto" w:fill="FFFFFF"/>
        </w:rPr>
      </w:pPr>
      <w:r w:rsidRPr="00231B46">
        <w:rPr>
          <w:rFonts w:ascii="Times New Roman" w:hAnsi="Times New Roman" w:cs="Times New Roman"/>
          <w:b/>
          <w:color w:val="333333"/>
          <w:sz w:val="28"/>
          <w:szCs w:val="23"/>
          <w:shd w:val="clear" w:color="auto" w:fill="FFFFFF"/>
        </w:rPr>
        <w:t>Леди и флибустьер</w:t>
      </w:r>
    </w:p>
    <w:p w:rsidR="00B50F40" w:rsidRPr="00231B46" w:rsidRDefault="00231B46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Все было в пансионе строго,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Чтоб воли не было словам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правил разных было много,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гувернантки по пятам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…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отом жизнь резко закрутилась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 знаю, что произошло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…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сё дело в том, что я влюбилась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!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Увы, влюбилась не в того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…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Он появился очень странно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Высокий молодой герой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 я всегда была упряма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Герой был вовсе не простой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Он по приказу королевы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азбил противников всех в прах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 прихотью жестокой девы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Теперь с законом не в ладах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Мне стали не нужны портьеры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безразличен карнавал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едь я влюбилась в флибустьера!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Мне 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стал немил прекрасный бал…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Я долго плакала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сначала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 после просто поняла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Что от всех лордов отличали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Его не фразы, а дела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!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Он честен, весел, благороден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…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ак может быть лишь капитан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!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Он больше при дворе не годен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сослан к дальним берегам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Предательство такое мерзко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жизнь, как пешку, разменяв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Шутила королева дерзко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 гордый и упрямый нрав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Ночь темная. Окно открыто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Мне душно. В комнате одна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Я на перо давлю сердито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 глядя в сторону окна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bookmarkStart w:id="0" w:name="_GoBack"/>
      <w:bookmarkEnd w:id="0"/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Вдруг шорох… Тихий звон металла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…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 пол спрыгнул мой герой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!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 этот план я и не знала,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 он нарушил мой покой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 Спокойно, леди! Все в порядке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 тихо встанете сейчас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Напишете записку кратко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в церкви старой ждут лишь нас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!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Ночь. Свечи. Слышу песни в храме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Согласны вы? Конечно, да!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Разбойник подал руку даме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Связав их судьбы навсегда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той же ночью мы отплыли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Со мной мой гордый флибустьер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Мы для себя давно решили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 направление карьер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Мы грезим славой Робин Гуда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местью королеве злой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Мы будем бить </w:t>
      </w:r>
      <w:proofErr w:type="gramStart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из</w:t>
      </w:r>
      <w:proofErr w:type="gramEnd"/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ниоткуда!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Пусть потеряет свой покой!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 Вы все пишете, строчите,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Своими фразами гордясь,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Ведь Вы – суровый обличитель!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 я отвечу Вам смеясь: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Вам нравится марать бумагу?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как вам вот такой пассаж: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Я, раздобыв у мужа шпагу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231B4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Командую – на абордаж!</w:t>
      </w:r>
      <w:r w:rsidRPr="00231B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»</w:t>
      </w:r>
    </w:p>
    <w:sectPr w:rsidR="00B50F40" w:rsidRPr="00231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B46"/>
    <w:rsid w:val="00231B46"/>
    <w:rsid w:val="00B5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265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nationali.g@mail.ru</dc:creator>
  <cp:lastModifiedBy>nationali.g@mail.ru</cp:lastModifiedBy>
  <cp:revision>1</cp:revision>
  <dcterms:created xsi:type="dcterms:W3CDTF">2020-11-08T15:19:00Z</dcterms:created>
  <dcterms:modified xsi:type="dcterms:W3CDTF">2020-11-08T15:26:00Z</dcterms:modified>
</cp:coreProperties>
</file>